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5BC9" w14:textId="77777777" w:rsidR="00EA436A" w:rsidRDefault="00EA436A" w:rsidP="00EA436A">
      <w:pPr>
        <w:rPr>
          <w:rFonts w:cs="Arial"/>
          <w:b/>
          <w:bCs/>
        </w:rPr>
      </w:pPr>
      <w:r w:rsidRPr="00EA436A">
        <w:rPr>
          <w:rFonts w:cs="Arial"/>
          <w:b/>
          <w:bCs/>
        </w:rPr>
        <w:t>NNAS Lecture Dates 2024-25</w:t>
      </w:r>
      <w:r w:rsidRPr="00EA436A">
        <w:rPr>
          <w:rFonts w:cs="Arial"/>
          <w:b/>
          <w:bCs/>
        </w:rPr>
        <w:tab/>
      </w:r>
    </w:p>
    <w:p w14:paraId="428234E9" w14:textId="589C6841" w:rsidR="00EA436A" w:rsidRPr="00EA436A" w:rsidRDefault="00EA436A" w:rsidP="00EA436A">
      <w:pPr>
        <w:rPr>
          <w:rFonts w:cs="Arial"/>
          <w:b/>
          <w:bCs/>
        </w:rPr>
      </w:pPr>
      <w:r w:rsidRPr="00EA436A">
        <w:rPr>
          <w:rFonts w:cs="Arial"/>
          <w:b/>
          <w:bCs/>
        </w:rPr>
        <w:tab/>
      </w:r>
    </w:p>
    <w:p w14:paraId="74E63957" w14:textId="4BE978A8" w:rsidR="00EA436A" w:rsidRDefault="00EA436A" w:rsidP="00EA436A">
      <w:pPr>
        <w:rPr>
          <w:rFonts w:cs="Arial"/>
        </w:rPr>
      </w:pPr>
      <w:r w:rsidRPr="00EA436A">
        <w:rPr>
          <w:rFonts w:cs="Arial"/>
        </w:rPr>
        <w:t>Saturdays at 2.15pm</w:t>
      </w:r>
      <w:r>
        <w:rPr>
          <w:rFonts w:cs="Arial"/>
        </w:rPr>
        <w:t xml:space="preserve">, </w:t>
      </w:r>
      <w:r w:rsidRPr="00EA436A">
        <w:rPr>
          <w:rFonts w:cs="Arial"/>
        </w:rPr>
        <w:t>Town Close Auditorium,</w:t>
      </w:r>
      <w:r>
        <w:rPr>
          <w:rFonts w:cs="Arial"/>
        </w:rPr>
        <w:t xml:space="preserve"> </w:t>
      </w:r>
      <w:r w:rsidRPr="00EA436A">
        <w:rPr>
          <w:rFonts w:cs="Arial"/>
        </w:rPr>
        <w:t>Norwich Castle Museum</w:t>
      </w:r>
      <w:r>
        <w:rPr>
          <w:rFonts w:cs="Arial"/>
        </w:rPr>
        <w:t>.</w:t>
      </w:r>
    </w:p>
    <w:p w14:paraId="1F534575" w14:textId="1139AF01" w:rsidR="00EA436A" w:rsidRPr="00EA436A" w:rsidRDefault="00A06A68" w:rsidP="00EA436A">
      <w:pPr>
        <w:rPr>
          <w:rFonts w:cs="Arial"/>
        </w:rPr>
      </w:pPr>
      <w:r>
        <w:rPr>
          <w:rFonts w:cs="Arial"/>
        </w:rPr>
        <w:t>(</w:t>
      </w:r>
      <w:r w:rsidR="00EA436A">
        <w:rPr>
          <w:rFonts w:cs="Arial"/>
        </w:rPr>
        <w:t xml:space="preserve">Lectures are also available online, please pre-book </w:t>
      </w:r>
      <w:r>
        <w:rPr>
          <w:rFonts w:cs="Arial"/>
        </w:rPr>
        <w:t xml:space="preserve">digital attendance </w:t>
      </w:r>
      <w:r w:rsidR="00EA436A">
        <w:rPr>
          <w:rFonts w:cs="Arial"/>
        </w:rPr>
        <w:t>on the links below.</w:t>
      </w:r>
      <w:r>
        <w:rPr>
          <w:rFonts w:cs="Arial"/>
        </w:rPr>
        <w:t>)</w:t>
      </w:r>
    </w:p>
    <w:p w14:paraId="3F32B8F7" w14:textId="77777777" w:rsidR="00EA436A" w:rsidRPr="00EA436A" w:rsidRDefault="00EA436A" w:rsidP="00EA436A">
      <w:pPr>
        <w:rPr>
          <w:rFonts w:cs="Arial"/>
        </w:rPr>
      </w:pPr>
    </w:p>
    <w:p w14:paraId="17EEA709" w14:textId="77777777" w:rsidR="00EA436A" w:rsidRPr="00EA436A" w:rsidRDefault="00EA436A" w:rsidP="00EA436A">
      <w:pPr>
        <w:rPr>
          <w:rFonts w:cs="Arial"/>
          <w:b/>
          <w:bCs/>
        </w:rPr>
      </w:pPr>
      <w:r w:rsidRPr="00EA436A">
        <w:rPr>
          <w:rFonts w:cs="Arial"/>
          <w:b/>
          <w:bCs/>
        </w:rPr>
        <w:t>2024</w:t>
      </w:r>
    </w:p>
    <w:p w14:paraId="398ACCCD" w14:textId="77777777" w:rsidR="00EA436A" w:rsidRPr="00EA436A" w:rsidRDefault="00EA436A" w:rsidP="00EA436A">
      <w:pPr>
        <w:rPr>
          <w:rFonts w:cs="Arial"/>
        </w:rPr>
      </w:pPr>
    </w:p>
    <w:p w14:paraId="5AA1134F" w14:textId="4179A78D" w:rsidR="00EA436A" w:rsidRDefault="00EA436A" w:rsidP="00EA436A">
      <w:pPr>
        <w:rPr>
          <w:rFonts w:cs="Arial"/>
        </w:rPr>
      </w:pPr>
      <w:r w:rsidRPr="00EA436A">
        <w:rPr>
          <w:rFonts w:cs="Arial"/>
          <w:b/>
          <w:bCs/>
        </w:rPr>
        <w:t>Sep 7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Results from excavations of a Middle Anglo-Saxon malting complex at</w:t>
      </w:r>
      <w:r w:rsidRPr="00EA436A">
        <w:rPr>
          <w:rFonts w:cs="Arial"/>
          <w:i/>
          <w:iCs/>
        </w:rPr>
        <w:t xml:space="preserve"> </w:t>
      </w:r>
      <w:r w:rsidRPr="00EA436A">
        <w:rPr>
          <w:rFonts w:cs="Arial"/>
          <w:i/>
          <w:iCs/>
        </w:rPr>
        <w:t>Sedgefor</w:t>
      </w:r>
      <w:r w:rsidRPr="00EA436A">
        <w:rPr>
          <w:rFonts w:cs="Arial"/>
          <w:i/>
          <w:iCs/>
        </w:rPr>
        <w:t>d</w:t>
      </w:r>
      <w:r w:rsidRPr="00EA436A">
        <w:rPr>
          <w:rFonts w:cs="Arial"/>
        </w:rPr>
        <w:t>, Dr Eleanor Blakelock, Director SHARP</w:t>
      </w:r>
    </w:p>
    <w:p w14:paraId="64BA4F4C" w14:textId="58F20D3A" w:rsidR="00EA436A" w:rsidRPr="00EA436A" w:rsidRDefault="00EA436A" w:rsidP="00EA436A">
      <w:pPr>
        <w:rPr>
          <w:rFonts w:cs="Arial"/>
        </w:rPr>
      </w:pPr>
      <w:hyperlink r:id="rId4" w:history="1">
        <w:r w:rsidRPr="00EA436A">
          <w:rPr>
            <w:rStyle w:val="Hyperlink"/>
            <w:rFonts w:cs="Arial"/>
          </w:rPr>
          <w:t>Digital Booking</w:t>
        </w:r>
      </w:hyperlink>
    </w:p>
    <w:p w14:paraId="706E9151" w14:textId="77777777" w:rsidR="00EA436A" w:rsidRPr="00EA436A" w:rsidRDefault="00EA436A" w:rsidP="00EA436A">
      <w:pPr>
        <w:rPr>
          <w:rFonts w:cs="Arial"/>
        </w:rPr>
      </w:pPr>
    </w:p>
    <w:p w14:paraId="43AC1560" w14:textId="722ECBA7" w:rsidR="00EA436A" w:rsidRPr="00EA436A" w:rsidRDefault="00EA436A" w:rsidP="00EA436A">
      <w:pPr>
        <w:rPr>
          <w:rFonts w:cs="Arial"/>
          <w:i/>
          <w:iCs/>
        </w:rPr>
      </w:pPr>
      <w:r w:rsidRPr="00EA436A">
        <w:rPr>
          <w:rFonts w:cs="Arial"/>
          <w:b/>
          <w:bCs/>
        </w:rPr>
        <w:t>Oct 5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Marchpanes, Trenchers, and the Very Best of Ham: the Norwich Guild</w:t>
      </w:r>
      <w:r w:rsidRPr="00EA436A">
        <w:rPr>
          <w:rFonts w:cs="Arial"/>
          <w:i/>
          <w:iCs/>
        </w:rPr>
        <w:t xml:space="preserve"> </w:t>
      </w:r>
    </w:p>
    <w:p w14:paraId="3BBCE056" w14:textId="0AF61FD8" w:rsidR="00EA436A" w:rsidRDefault="00EA436A" w:rsidP="00EA436A">
      <w:pPr>
        <w:rPr>
          <w:rFonts w:cs="Arial"/>
        </w:rPr>
      </w:pPr>
      <w:r w:rsidRPr="00EA436A">
        <w:rPr>
          <w:rFonts w:cs="Arial"/>
          <w:i/>
          <w:iCs/>
        </w:rPr>
        <w:t>Feast, c.1560-1700</w:t>
      </w:r>
      <w:r w:rsidRPr="00EA436A">
        <w:rPr>
          <w:rFonts w:cs="Arial"/>
        </w:rPr>
        <w:t>, Dr Vic Morgan, UEA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bookmarkStart w:id="0" w:name="_Hlk177722218"/>
    <w:p w14:paraId="1F2E7772" w14:textId="69365679" w:rsidR="00EA436A" w:rsidRPr="00EA436A" w:rsidRDefault="00AC61AE" w:rsidP="00EA436A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HYPERLINK "https://events.teams.microsoft.com/event/bcf34d03-33b7-42d2-bea3-471d1839e02b@1419177e-57e0-4f0f-aff0-fd61b549d10e"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EA436A" w:rsidRPr="00AC61AE">
        <w:rPr>
          <w:rStyle w:val="Hyperlink"/>
          <w:rFonts w:cs="Arial"/>
        </w:rPr>
        <w:t>Digital Booking</w:t>
      </w:r>
      <w:r>
        <w:rPr>
          <w:rFonts w:cs="Arial"/>
        </w:rPr>
        <w:fldChar w:fldCharType="end"/>
      </w:r>
    </w:p>
    <w:bookmarkEnd w:id="0"/>
    <w:p w14:paraId="57F722A0" w14:textId="77777777" w:rsidR="00EA436A" w:rsidRPr="00EA436A" w:rsidRDefault="00EA436A" w:rsidP="00EA436A">
      <w:pPr>
        <w:rPr>
          <w:rFonts w:cs="Arial"/>
        </w:rPr>
      </w:pPr>
    </w:p>
    <w:p w14:paraId="53587F45" w14:textId="3C2527FC" w:rsidR="00EA436A" w:rsidRPr="00EA436A" w:rsidRDefault="00EA436A" w:rsidP="00EA436A">
      <w:pPr>
        <w:rPr>
          <w:rFonts w:cs="Arial"/>
          <w:i/>
          <w:iCs/>
        </w:rPr>
      </w:pPr>
      <w:r w:rsidRPr="00EA436A">
        <w:rPr>
          <w:rFonts w:cs="Arial"/>
          <w:b/>
          <w:bCs/>
        </w:rPr>
        <w:t>Nov 2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Reviewing the evidence from Arminghall Timber Circle/Henge and</w:t>
      </w:r>
      <w:r w:rsidRPr="00EA436A">
        <w:rPr>
          <w:rFonts w:cs="Arial"/>
          <w:i/>
          <w:iCs/>
        </w:rPr>
        <w:t xml:space="preserve"> </w:t>
      </w:r>
    </w:p>
    <w:p w14:paraId="6D64C125" w14:textId="4083FDFA" w:rsidR="00EA436A" w:rsidRPr="00EA436A" w:rsidRDefault="00EA436A" w:rsidP="00EA436A">
      <w:pPr>
        <w:rPr>
          <w:rFonts w:cs="Arial"/>
          <w:i/>
          <w:iCs/>
        </w:rPr>
      </w:pPr>
      <w:r w:rsidRPr="00EA436A">
        <w:rPr>
          <w:rFonts w:cs="Arial"/>
          <w:i/>
          <w:iCs/>
        </w:rPr>
        <w:t>Warham Camp Iron Age Fort: Anchor monuments for the stewardship</w:t>
      </w:r>
      <w:r w:rsidRPr="00EA436A">
        <w:rPr>
          <w:rFonts w:cs="Arial"/>
          <w:i/>
          <w:iCs/>
        </w:rPr>
        <w:t xml:space="preserve"> </w:t>
      </w:r>
    </w:p>
    <w:p w14:paraId="767E7AB9" w14:textId="4E28778D" w:rsidR="00EA436A" w:rsidRPr="00EA436A" w:rsidRDefault="00EA436A" w:rsidP="00EA436A">
      <w:pPr>
        <w:rPr>
          <w:rFonts w:cs="Arial"/>
        </w:rPr>
      </w:pPr>
      <w:r w:rsidRPr="00EA436A">
        <w:rPr>
          <w:rFonts w:cs="Arial"/>
          <w:i/>
          <w:iCs/>
        </w:rPr>
        <w:t>of prehistoric landscapes</w:t>
      </w:r>
      <w:r w:rsidRPr="00EA436A">
        <w:rPr>
          <w:rFonts w:cs="Arial"/>
        </w:rPr>
        <w:t>, Dr Andy Hutcheson, UEA, (joint lecture with</w:t>
      </w:r>
      <w:r>
        <w:rPr>
          <w:rFonts w:cs="Arial"/>
        </w:rPr>
        <w:t xml:space="preserve"> </w:t>
      </w:r>
    </w:p>
    <w:p w14:paraId="6D370770" w14:textId="77777777" w:rsidR="00EA436A" w:rsidRPr="00EA436A" w:rsidRDefault="00EA436A" w:rsidP="00EA436A">
      <w:pPr>
        <w:rPr>
          <w:rFonts w:cs="Arial"/>
        </w:rPr>
      </w:pPr>
      <w:r w:rsidRPr="00EA436A">
        <w:rPr>
          <w:rFonts w:cs="Arial"/>
        </w:rPr>
        <w:t>the Prehistoric Society)</w:t>
      </w:r>
    </w:p>
    <w:p w14:paraId="732533D1" w14:textId="7D496ADC" w:rsidR="00EA436A" w:rsidRDefault="00AC61AE" w:rsidP="00EA436A">
      <w:pPr>
        <w:rPr>
          <w:rFonts w:cs="Arial"/>
        </w:rPr>
      </w:pPr>
      <w:hyperlink r:id="rId5" w:history="1">
        <w:r w:rsidR="00EA436A" w:rsidRPr="00AC61AE">
          <w:rPr>
            <w:rStyle w:val="Hyperlink"/>
            <w:rFonts w:cs="Arial"/>
          </w:rPr>
          <w:t>Digital Booking</w:t>
        </w:r>
      </w:hyperlink>
    </w:p>
    <w:p w14:paraId="6287F627" w14:textId="77777777" w:rsidR="00EA436A" w:rsidRPr="00EA436A" w:rsidRDefault="00EA436A" w:rsidP="00EA436A">
      <w:pPr>
        <w:rPr>
          <w:rFonts w:cs="Arial"/>
        </w:rPr>
      </w:pPr>
    </w:p>
    <w:p w14:paraId="7A7895A1" w14:textId="0B0CF5AC" w:rsidR="00EA436A" w:rsidRPr="00EA436A" w:rsidRDefault="00EA436A" w:rsidP="00EA436A">
      <w:pPr>
        <w:rPr>
          <w:rFonts w:cs="Arial"/>
          <w:i/>
          <w:iCs/>
        </w:rPr>
      </w:pPr>
      <w:r w:rsidRPr="00EA436A">
        <w:rPr>
          <w:rFonts w:cs="Arial"/>
          <w:b/>
          <w:bCs/>
        </w:rPr>
        <w:t>Dec 7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Exploring the religious lives of medieval people through archaeological</w:t>
      </w:r>
      <w:r w:rsidRPr="00EA436A">
        <w:rPr>
          <w:rFonts w:cs="Arial"/>
          <w:i/>
          <w:iCs/>
        </w:rPr>
        <w:t xml:space="preserve"> </w:t>
      </w:r>
    </w:p>
    <w:p w14:paraId="51BC0FF2" w14:textId="3A6AE74C" w:rsidR="00EA436A" w:rsidRPr="00EA436A" w:rsidRDefault="00EA436A" w:rsidP="00EA436A">
      <w:pPr>
        <w:rPr>
          <w:rFonts w:cs="Arial"/>
        </w:rPr>
      </w:pPr>
      <w:r w:rsidRPr="00EA436A">
        <w:rPr>
          <w:rFonts w:cs="Arial"/>
          <w:i/>
          <w:iCs/>
        </w:rPr>
        <w:t>finds from Norfolk</w:t>
      </w:r>
      <w:r w:rsidRPr="00EA436A">
        <w:rPr>
          <w:rFonts w:cs="Arial"/>
        </w:rPr>
        <w:t>, Prof Michael Lewis, British Museum (joint lecture</w:t>
      </w:r>
      <w:r>
        <w:rPr>
          <w:rFonts w:cs="Arial"/>
        </w:rPr>
        <w:t xml:space="preserve"> </w:t>
      </w:r>
    </w:p>
    <w:p w14:paraId="36BCA489" w14:textId="77777777" w:rsidR="00EA436A" w:rsidRPr="00EA436A" w:rsidRDefault="00EA436A" w:rsidP="00EA436A">
      <w:pPr>
        <w:rPr>
          <w:rFonts w:cs="Arial"/>
        </w:rPr>
      </w:pPr>
      <w:r w:rsidRPr="00EA436A">
        <w:rPr>
          <w:rFonts w:cs="Arial"/>
        </w:rPr>
        <w:t>with NAHRG)</w:t>
      </w:r>
    </w:p>
    <w:p w14:paraId="7E00EBA4" w14:textId="3F56E462" w:rsidR="00EA436A" w:rsidRDefault="00AC61AE" w:rsidP="00EA436A">
      <w:pPr>
        <w:rPr>
          <w:rFonts w:cs="Arial"/>
        </w:rPr>
      </w:pPr>
      <w:hyperlink r:id="rId6" w:history="1">
        <w:r w:rsidR="00EA436A" w:rsidRPr="00AC61AE">
          <w:rPr>
            <w:rStyle w:val="Hyperlink"/>
            <w:rFonts w:cs="Arial"/>
          </w:rPr>
          <w:t>Digital Booking</w:t>
        </w:r>
      </w:hyperlink>
    </w:p>
    <w:p w14:paraId="6D368CD6" w14:textId="77777777" w:rsidR="00EA436A" w:rsidRPr="00EA436A" w:rsidRDefault="00EA436A" w:rsidP="00EA436A">
      <w:pPr>
        <w:rPr>
          <w:rFonts w:cs="Arial"/>
        </w:rPr>
      </w:pPr>
    </w:p>
    <w:p w14:paraId="045CE48C" w14:textId="77777777" w:rsidR="00EA436A" w:rsidRPr="00EA436A" w:rsidRDefault="00EA436A" w:rsidP="00EA436A">
      <w:pPr>
        <w:rPr>
          <w:rFonts w:cs="Arial"/>
          <w:b/>
          <w:bCs/>
        </w:rPr>
      </w:pPr>
      <w:r w:rsidRPr="00EA436A">
        <w:rPr>
          <w:rFonts w:cs="Arial"/>
          <w:b/>
          <w:bCs/>
        </w:rPr>
        <w:t>2025</w:t>
      </w:r>
    </w:p>
    <w:p w14:paraId="7AB88CF9" w14:textId="77777777" w:rsidR="00EA436A" w:rsidRPr="00EA436A" w:rsidRDefault="00EA436A" w:rsidP="00EA436A">
      <w:pPr>
        <w:rPr>
          <w:rFonts w:cs="Arial"/>
        </w:rPr>
      </w:pPr>
    </w:p>
    <w:p w14:paraId="00251CE0" w14:textId="2C318B0F" w:rsidR="00EA436A" w:rsidRPr="00EA436A" w:rsidRDefault="00EA436A" w:rsidP="00EA436A">
      <w:pPr>
        <w:rPr>
          <w:rFonts w:cs="Arial"/>
          <w:i/>
          <w:iCs/>
        </w:rPr>
      </w:pPr>
      <w:r w:rsidRPr="00EA436A">
        <w:rPr>
          <w:rFonts w:cs="Arial"/>
          <w:b/>
          <w:bCs/>
        </w:rPr>
        <w:t>Jan 4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Tradition and Innovation: pots and potters of Late Saxon to Late</w:t>
      </w:r>
      <w:r w:rsidRPr="00EA436A">
        <w:rPr>
          <w:rFonts w:cs="Arial"/>
          <w:i/>
          <w:iCs/>
        </w:rPr>
        <w:t xml:space="preserve"> </w:t>
      </w:r>
    </w:p>
    <w:p w14:paraId="0F10F1BA" w14:textId="04755CFF" w:rsidR="00EA436A" w:rsidRPr="00EA436A" w:rsidRDefault="00EA436A" w:rsidP="00EA436A">
      <w:pPr>
        <w:rPr>
          <w:rFonts w:cs="Arial"/>
        </w:rPr>
      </w:pPr>
      <w:r w:rsidRPr="00EA436A">
        <w:rPr>
          <w:rFonts w:cs="Arial"/>
          <w:i/>
          <w:iCs/>
        </w:rPr>
        <w:t>Medieval East Anglia</w:t>
      </w:r>
      <w:r w:rsidRPr="00EA436A">
        <w:rPr>
          <w:rFonts w:cs="Arial"/>
        </w:rPr>
        <w:t>, Dr Sue Anderson (Hon Editor Norfolk</w:t>
      </w:r>
      <w:r>
        <w:rPr>
          <w:rFonts w:cs="Arial"/>
        </w:rPr>
        <w:t xml:space="preserve"> </w:t>
      </w:r>
      <w:r w:rsidRPr="00EA436A">
        <w:rPr>
          <w:rFonts w:cs="Arial"/>
        </w:rPr>
        <w:t>Archaeology)</w:t>
      </w:r>
    </w:p>
    <w:p w14:paraId="18161FC0" w14:textId="561DE407" w:rsidR="00EA436A" w:rsidRDefault="00AC61AE" w:rsidP="00EA436A">
      <w:pPr>
        <w:rPr>
          <w:rFonts w:cs="Arial"/>
        </w:rPr>
      </w:pPr>
      <w:hyperlink r:id="rId7" w:history="1">
        <w:r w:rsidR="00EA436A" w:rsidRPr="00AC61AE">
          <w:rPr>
            <w:rStyle w:val="Hyperlink"/>
            <w:rFonts w:cs="Arial"/>
          </w:rPr>
          <w:t>Digital Booking</w:t>
        </w:r>
      </w:hyperlink>
    </w:p>
    <w:p w14:paraId="69D40FFF" w14:textId="77777777" w:rsidR="00EA436A" w:rsidRPr="00EA436A" w:rsidRDefault="00EA436A" w:rsidP="00EA436A">
      <w:pPr>
        <w:rPr>
          <w:rFonts w:cs="Arial"/>
        </w:rPr>
      </w:pPr>
    </w:p>
    <w:p w14:paraId="00B6EABD" w14:textId="5512800F" w:rsidR="00EA436A" w:rsidRPr="00EA436A" w:rsidRDefault="00EA436A" w:rsidP="00EA436A">
      <w:pPr>
        <w:rPr>
          <w:rFonts w:cs="Arial"/>
        </w:rPr>
      </w:pPr>
      <w:r w:rsidRPr="00EA436A">
        <w:rPr>
          <w:rFonts w:cs="Arial"/>
          <w:b/>
          <w:bCs/>
        </w:rPr>
        <w:t>Feb 1</w:t>
      </w:r>
      <w:r w:rsidRPr="00EA436A">
        <w:rPr>
          <w:rFonts w:cs="Arial"/>
        </w:rPr>
        <w:t xml:space="preserve"> </w:t>
      </w:r>
      <w:r w:rsidRPr="00EA436A">
        <w:rPr>
          <w:rFonts w:cs="Arial"/>
          <w:i/>
          <w:iCs/>
        </w:rPr>
        <w:t>Excavations of a new Anglo-Saxon site in Norfolk</w:t>
      </w:r>
      <w:r w:rsidRPr="00EA436A">
        <w:rPr>
          <w:rFonts w:cs="Arial"/>
        </w:rPr>
        <w:t>, Lily Hodges,</w:t>
      </w:r>
      <w:r>
        <w:rPr>
          <w:rFonts w:cs="Arial"/>
        </w:rPr>
        <w:t xml:space="preserve"> </w:t>
      </w:r>
    </w:p>
    <w:p w14:paraId="0457FB07" w14:textId="77777777" w:rsidR="00EA436A" w:rsidRPr="00EA436A" w:rsidRDefault="00EA436A" w:rsidP="00EA436A">
      <w:pPr>
        <w:rPr>
          <w:rFonts w:cs="Arial"/>
        </w:rPr>
      </w:pPr>
      <w:r w:rsidRPr="00EA436A">
        <w:rPr>
          <w:rFonts w:cs="Arial"/>
        </w:rPr>
        <w:t>Cotswold Archaeology</w:t>
      </w:r>
    </w:p>
    <w:p w14:paraId="3E45EF05" w14:textId="3AF71EF5" w:rsidR="00EA436A" w:rsidRDefault="00A06A68" w:rsidP="00EA436A">
      <w:pPr>
        <w:rPr>
          <w:rFonts w:cs="Arial"/>
        </w:rPr>
      </w:pPr>
      <w:hyperlink r:id="rId8" w:history="1">
        <w:r w:rsidR="00EA436A" w:rsidRPr="00A06A68">
          <w:rPr>
            <w:rStyle w:val="Hyperlink"/>
            <w:rFonts w:cs="Arial"/>
          </w:rPr>
          <w:t>Digital Booking</w:t>
        </w:r>
      </w:hyperlink>
    </w:p>
    <w:p w14:paraId="71989776" w14:textId="77777777" w:rsidR="00EA436A" w:rsidRPr="00EA436A" w:rsidRDefault="00EA436A" w:rsidP="00EA436A">
      <w:pPr>
        <w:rPr>
          <w:rFonts w:cs="Arial"/>
        </w:rPr>
      </w:pPr>
    </w:p>
    <w:p w14:paraId="4F1739C4" w14:textId="2C5C661C" w:rsidR="00EA436A" w:rsidRPr="008422BF" w:rsidRDefault="00EA436A" w:rsidP="00EA436A">
      <w:pPr>
        <w:rPr>
          <w:rFonts w:cs="Arial"/>
        </w:rPr>
      </w:pPr>
      <w:r w:rsidRPr="00EA436A">
        <w:rPr>
          <w:rFonts w:cs="Arial"/>
          <w:b/>
          <w:bCs/>
        </w:rPr>
        <w:t>Mar 1</w:t>
      </w:r>
      <w:r w:rsidRPr="00EA436A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EA436A">
        <w:rPr>
          <w:rFonts w:cs="Arial"/>
        </w:rPr>
        <w:t>Sue Margeson Memorial Lecture</w:t>
      </w:r>
      <w:r>
        <w:rPr>
          <w:rFonts w:cs="Arial"/>
        </w:rPr>
        <w:t>:</w:t>
      </w:r>
    </w:p>
    <w:p w14:paraId="4BA7F6FB" w14:textId="20C6E2D2" w:rsidR="00EA436A" w:rsidRPr="00EA436A" w:rsidRDefault="00EA436A" w:rsidP="00EA436A">
      <w:pPr>
        <w:rPr>
          <w:rFonts w:cs="Arial"/>
        </w:rPr>
      </w:pPr>
      <w:r w:rsidRPr="00EA436A">
        <w:rPr>
          <w:rFonts w:cs="Arial"/>
          <w:i/>
          <w:iCs/>
        </w:rPr>
        <w:t xml:space="preserve">Rendlesham Revealed: exploring an East Anglian </w:t>
      </w:r>
      <w:r w:rsidRPr="00EA436A">
        <w:rPr>
          <w:rFonts w:cs="Arial"/>
          <w:i/>
          <w:iCs/>
        </w:rPr>
        <w:t>R</w:t>
      </w:r>
      <w:r w:rsidRPr="00EA436A">
        <w:rPr>
          <w:rFonts w:cs="Arial"/>
          <w:i/>
          <w:iCs/>
        </w:rPr>
        <w:t xml:space="preserve">oyal </w:t>
      </w:r>
      <w:r w:rsidRPr="00EA436A">
        <w:rPr>
          <w:rFonts w:cs="Arial"/>
          <w:i/>
          <w:iCs/>
        </w:rPr>
        <w:t>C</w:t>
      </w:r>
      <w:r w:rsidRPr="00EA436A">
        <w:rPr>
          <w:rFonts w:cs="Arial"/>
          <w:i/>
          <w:iCs/>
        </w:rPr>
        <w:t>entre</w:t>
      </w:r>
      <w:r w:rsidRPr="00EA436A">
        <w:rPr>
          <w:rFonts w:cs="Arial"/>
        </w:rPr>
        <w:t>, Prof</w:t>
      </w:r>
      <w:r>
        <w:rPr>
          <w:rFonts w:cs="Arial"/>
        </w:rPr>
        <w:t xml:space="preserve"> </w:t>
      </w:r>
    </w:p>
    <w:p w14:paraId="05BACC43" w14:textId="77777777" w:rsidR="00EA436A" w:rsidRPr="00EA436A" w:rsidRDefault="00EA436A" w:rsidP="00EA436A">
      <w:pPr>
        <w:rPr>
          <w:rFonts w:cs="Arial"/>
        </w:rPr>
      </w:pPr>
      <w:r w:rsidRPr="00EA436A">
        <w:rPr>
          <w:rFonts w:cs="Arial"/>
        </w:rPr>
        <w:t>Christopher Scull, Cardiff University and University College London,</w:t>
      </w:r>
    </w:p>
    <w:p w14:paraId="6A3AC7FB" w14:textId="2D4F6B70" w:rsidR="00EA436A" w:rsidRPr="00EA436A" w:rsidRDefault="00A06A68" w:rsidP="00EA436A">
      <w:pPr>
        <w:rPr>
          <w:rFonts w:cs="Arial"/>
        </w:rPr>
      </w:pPr>
      <w:hyperlink r:id="rId9" w:history="1">
        <w:r w:rsidR="00EA436A" w:rsidRPr="00A06A68">
          <w:rPr>
            <w:rStyle w:val="Hyperlink"/>
            <w:rFonts w:cs="Arial"/>
          </w:rPr>
          <w:t>Digital Booking</w:t>
        </w:r>
      </w:hyperlink>
    </w:p>
    <w:p w14:paraId="5502479F" w14:textId="77777777" w:rsidR="00EA436A" w:rsidRPr="008422BF" w:rsidRDefault="00EA436A">
      <w:pPr>
        <w:rPr>
          <w:rFonts w:cs="Arial"/>
        </w:rPr>
      </w:pPr>
    </w:p>
    <w:sectPr w:rsidR="00EA436A" w:rsidRPr="008422BF" w:rsidSect="005A4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7B"/>
    <w:rsid w:val="000127AC"/>
    <w:rsid w:val="00015145"/>
    <w:rsid w:val="00041D08"/>
    <w:rsid w:val="00046A8B"/>
    <w:rsid w:val="00051582"/>
    <w:rsid w:val="000873D2"/>
    <w:rsid w:val="00097A78"/>
    <w:rsid w:val="000C254D"/>
    <w:rsid w:val="00133CC1"/>
    <w:rsid w:val="00157872"/>
    <w:rsid w:val="001E2F6D"/>
    <w:rsid w:val="00205C73"/>
    <w:rsid w:val="002448F2"/>
    <w:rsid w:val="0024773B"/>
    <w:rsid w:val="00263898"/>
    <w:rsid w:val="002D3877"/>
    <w:rsid w:val="00313BFC"/>
    <w:rsid w:val="00331BE3"/>
    <w:rsid w:val="00333583"/>
    <w:rsid w:val="00340696"/>
    <w:rsid w:val="003421B8"/>
    <w:rsid w:val="003462F3"/>
    <w:rsid w:val="00374DBC"/>
    <w:rsid w:val="00391FB0"/>
    <w:rsid w:val="003B4618"/>
    <w:rsid w:val="003D167B"/>
    <w:rsid w:val="004052AB"/>
    <w:rsid w:val="0041405F"/>
    <w:rsid w:val="0045277B"/>
    <w:rsid w:val="00520653"/>
    <w:rsid w:val="0052492D"/>
    <w:rsid w:val="0053729D"/>
    <w:rsid w:val="00541F03"/>
    <w:rsid w:val="00575408"/>
    <w:rsid w:val="00575EED"/>
    <w:rsid w:val="005811B2"/>
    <w:rsid w:val="00595A0B"/>
    <w:rsid w:val="005A4FA1"/>
    <w:rsid w:val="0062476E"/>
    <w:rsid w:val="00627D58"/>
    <w:rsid w:val="006320FE"/>
    <w:rsid w:val="00637CF6"/>
    <w:rsid w:val="006A10F1"/>
    <w:rsid w:val="006D6616"/>
    <w:rsid w:val="006E01C3"/>
    <w:rsid w:val="006E5085"/>
    <w:rsid w:val="00723DED"/>
    <w:rsid w:val="0073702B"/>
    <w:rsid w:val="00752A87"/>
    <w:rsid w:val="007A37F0"/>
    <w:rsid w:val="008274F5"/>
    <w:rsid w:val="008422BF"/>
    <w:rsid w:val="00847404"/>
    <w:rsid w:val="008A015E"/>
    <w:rsid w:val="008B7A0D"/>
    <w:rsid w:val="008C7F80"/>
    <w:rsid w:val="008D6A94"/>
    <w:rsid w:val="008E5A5F"/>
    <w:rsid w:val="008E7A22"/>
    <w:rsid w:val="00931F22"/>
    <w:rsid w:val="00955E07"/>
    <w:rsid w:val="009A53D0"/>
    <w:rsid w:val="009C0C4C"/>
    <w:rsid w:val="009C54DB"/>
    <w:rsid w:val="00A059A9"/>
    <w:rsid w:val="00A06A68"/>
    <w:rsid w:val="00A504EE"/>
    <w:rsid w:val="00A52927"/>
    <w:rsid w:val="00A559FB"/>
    <w:rsid w:val="00A6310F"/>
    <w:rsid w:val="00A9386B"/>
    <w:rsid w:val="00AB4E5D"/>
    <w:rsid w:val="00AB5347"/>
    <w:rsid w:val="00AB6FF3"/>
    <w:rsid w:val="00AC61AE"/>
    <w:rsid w:val="00AE31B8"/>
    <w:rsid w:val="00AF4166"/>
    <w:rsid w:val="00B15662"/>
    <w:rsid w:val="00B25BFF"/>
    <w:rsid w:val="00B75B32"/>
    <w:rsid w:val="00BC2CEC"/>
    <w:rsid w:val="00BE4D45"/>
    <w:rsid w:val="00C056AA"/>
    <w:rsid w:val="00C55B01"/>
    <w:rsid w:val="00C64CB2"/>
    <w:rsid w:val="00C74CE2"/>
    <w:rsid w:val="00C97D50"/>
    <w:rsid w:val="00CB3928"/>
    <w:rsid w:val="00CD3068"/>
    <w:rsid w:val="00CE22A0"/>
    <w:rsid w:val="00CE2AB4"/>
    <w:rsid w:val="00CF3907"/>
    <w:rsid w:val="00CF5371"/>
    <w:rsid w:val="00D9164E"/>
    <w:rsid w:val="00DC4602"/>
    <w:rsid w:val="00DE4B89"/>
    <w:rsid w:val="00E054A0"/>
    <w:rsid w:val="00E0729A"/>
    <w:rsid w:val="00E26433"/>
    <w:rsid w:val="00E41FF8"/>
    <w:rsid w:val="00E47C04"/>
    <w:rsid w:val="00E81457"/>
    <w:rsid w:val="00EA436A"/>
    <w:rsid w:val="00F25A6A"/>
    <w:rsid w:val="00F318F9"/>
    <w:rsid w:val="00F34558"/>
    <w:rsid w:val="00F464CD"/>
    <w:rsid w:val="00F85AEB"/>
    <w:rsid w:val="00FD0E2C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C616"/>
  <w15:docId w15:val="{276964EA-B518-49AF-B6CA-E676BAD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0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3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0c62879e-58e2-4722-a0d4-2fdd3cc4f743@1419177e-57e0-4f0f-aff0-fd61b549d1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teams.microsoft.com/event/c0d7707f-b65c-482a-b025-a88be8e12530@1419177e-57e0-4f0f-aff0-fd61b549d1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teams.microsoft.com/event/d4dadd1e-bdf1-4ad5-9faf-4302e6e448c6@1419177e-57e0-4f0f-aff0-fd61b549d10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ents.teams.microsoft.com/event/e9d69d50-d3a0-4c15-bd37-fead46d668ba@1419177e-57e0-4f0f-aff0-fd61b549d10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vents.teams.microsoft.com/event/2ac6776b-10f0-4547-8747-4964a3598c4e@1419177e-57e0-4f0f-aff0-fd61b549d10e" TargetMode="External"/><Relationship Id="rId9" Type="http://schemas.openxmlformats.org/officeDocument/2006/relationships/hyperlink" Target="https://events.teams.microsoft.com/event/84508ce8-260b-4fe6-a4f1-3b13b8763e23@1419177e-57e0-4f0f-aff0-fd61b549d1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Robinson</dc:creator>
  <cp:keywords/>
  <dc:description/>
  <cp:lastModifiedBy>Sophie Cabot</cp:lastModifiedBy>
  <cp:revision>56</cp:revision>
  <dcterms:created xsi:type="dcterms:W3CDTF">2024-08-27T19:03:00Z</dcterms:created>
  <dcterms:modified xsi:type="dcterms:W3CDTF">2024-09-20T10:11:00Z</dcterms:modified>
</cp:coreProperties>
</file>